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78" w:rsidRDefault="009D5CA1" w:rsidP="009D5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Domu Pomocy Społecznej „Kombatant” w </w:t>
      </w:r>
      <w:proofErr w:type="spellStart"/>
      <w:r>
        <w:rPr>
          <w:rFonts w:ascii="Times New Roman" w:hAnsi="Times New Roman" w:cs="Times New Roman"/>
          <w:sz w:val="24"/>
          <w:szCs w:val="24"/>
        </w:rPr>
        <w:t>Ugoszczu</w:t>
      </w:r>
      <w:proofErr w:type="spellEnd"/>
    </w:p>
    <w:p w:rsidR="009D5CA1" w:rsidRDefault="009D5CA1" w:rsidP="009D5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poszukuje kandydatek/kandydatów na stanowisko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5CA1" w:rsidRPr="009D5CA1" w:rsidRDefault="00256DB8" w:rsidP="009D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D5CA1" w:rsidRPr="009D5CA1">
        <w:rPr>
          <w:rFonts w:ascii="Times New Roman" w:hAnsi="Times New Roman" w:cs="Times New Roman"/>
          <w:b/>
          <w:sz w:val="24"/>
          <w:szCs w:val="24"/>
        </w:rPr>
        <w:t xml:space="preserve">amodzielne stanowisko do spraw kadr i płac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urzędzie, w rozumieniu przepisów o rehabilitacji zawodowej i społecznej oraz zatrud</w:t>
      </w:r>
      <w:r>
        <w:rPr>
          <w:rFonts w:ascii="Times New Roman" w:hAnsi="Times New Roman" w:cs="Times New Roman"/>
          <w:sz w:val="24"/>
          <w:szCs w:val="24"/>
        </w:rPr>
        <w:t xml:space="preserve">nianiu osób niepełnosprawnych, </w:t>
      </w:r>
      <w:r w:rsidRPr="009D5CA1">
        <w:rPr>
          <w:rFonts w:ascii="Times New Roman" w:hAnsi="Times New Roman" w:cs="Times New Roman"/>
          <w:sz w:val="24"/>
          <w:szCs w:val="24"/>
        </w:rPr>
        <w:t>wynosi co najmniej 6%.</w:t>
      </w:r>
    </w:p>
    <w:p w:rsidR="009D5CA1" w:rsidRPr="00A70978" w:rsidRDefault="009D5CA1" w:rsidP="009D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 xml:space="preserve">Ogłoszenie </w:t>
      </w:r>
      <w:r w:rsidR="00DD6C80">
        <w:rPr>
          <w:rFonts w:ascii="Times New Roman" w:hAnsi="Times New Roman" w:cs="Times New Roman"/>
          <w:b/>
          <w:sz w:val="24"/>
          <w:szCs w:val="24"/>
        </w:rPr>
        <w:t xml:space="preserve">nr 2/OP/2021 </w:t>
      </w:r>
      <w:r w:rsidRPr="00A70978">
        <w:rPr>
          <w:rFonts w:ascii="Times New Roman" w:hAnsi="Times New Roman" w:cs="Times New Roman"/>
          <w:b/>
          <w:sz w:val="24"/>
          <w:szCs w:val="24"/>
        </w:rPr>
        <w:t>o naborze w celu uzupełnienia wakatu na stanowisku pracy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Wymiar etatu: 1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Liczba stanowisk pracy: 1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Zakres zadań wykonywanych na stanowisku pracy: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przygotowywanie dokumentów związanych z nawiązywaniem i rozwiązywaniem stosunku pracy;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sporządzanie umów o pracę i umów cywilnoprawnych;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naliczanie wynagrodzeń oraz innych świadczeń wypłacanych  na podstawie umów o pracę i umów cywilno - prawnych;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sporządzanie list płac; i rozliczanie czasu pracy;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ewidencja planów urlopów, zwolnień lekarskich oraz innych nieobecności;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sporządzanie rozliczeń, zestawień i sprawozdań do ZUS, US, GUS z wykorzystaniem branżowej platformy usług elektronicznych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przygotowanie i przetwarzanie danych do sporządzenia e-deklaracji w programie Płatnik;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obsługa pracowników w zakresie spraw kadrowo-płacowych;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ewidencja i naliczanie świadczeń z ZFŚS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ewidencja i obsługa potraceń komorniczych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 xml:space="preserve">współpraca z głównym księgowym w zakresie wypłaty wynagrodzeń i potraceń pracowniczych, </w:t>
      </w:r>
    </w:p>
    <w:p w:rsidR="006809FA" w:rsidRPr="00B30977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współpraca z obsługą kadrową BHP;</w:t>
      </w:r>
    </w:p>
    <w:p w:rsidR="006809FA" w:rsidRPr="00B30977" w:rsidRDefault="006809FA" w:rsidP="009D5C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prowadzenie korespondencji z instytucjami zewnętrznymi: Urząd Pracy, ZUS, US, PFRON, GUS, komornicy, itp.</w:t>
      </w:r>
    </w:p>
    <w:p w:rsidR="009D5CA1" w:rsidRPr="00B30977" w:rsidRDefault="009D5CA1" w:rsidP="009D5C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przygotowywanie raportów, opracowań tematycznych oraz innych materiałów informacyjnych i analitycznych dot. rynku pracy,</w:t>
      </w:r>
    </w:p>
    <w:p w:rsidR="006809FA" w:rsidRPr="00B30977" w:rsidRDefault="006809FA" w:rsidP="009D5C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977">
        <w:rPr>
          <w:rFonts w:ascii="Times New Roman" w:hAnsi="Times New Roman" w:cs="Times New Roman"/>
          <w:sz w:val="24"/>
          <w:szCs w:val="24"/>
        </w:rPr>
        <w:t>wchodzenie w rolę członka Zespołu Terapeutyczno – Opiekuńczego.</w:t>
      </w:r>
    </w:p>
    <w:p w:rsidR="009D5CA1" w:rsidRPr="008B57F4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7F4">
        <w:rPr>
          <w:rFonts w:ascii="Times New Roman" w:hAnsi="Times New Roman" w:cs="Times New Roman"/>
          <w:b/>
          <w:sz w:val="24"/>
          <w:szCs w:val="24"/>
        </w:rPr>
        <w:t>Warunki pracy</w:t>
      </w:r>
    </w:p>
    <w:p w:rsidR="009D5CA1" w:rsidRPr="00A70978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Warunki dotyczące charakteru pracy na stanowisku i sposobu wykonywania zadań:</w:t>
      </w:r>
    </w:p>
    <w:p w:rsidR="00256DB8" w:rsidRDefault="0036201D" w:rsidP="0036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01D">
        <w:rPr>
          <w:rFonts w:ascii="Times New Roman" w:hAnsi="Times New Roman" w:cs="Times New Roman"/>
          <w:sz w:val="24"/>
          <w:szCs w:val="24"/>
        </w:rPr>
        <w:t xml:space="preserve">praktyczna znajomość i umiejętność korzystania z regulacji prawnych z zakresu Kodeksu Pracy, Ustawy o pracownikach samorządowych, Kodeksu Postępowania </w:t>
      </w:r>
      <w:r w:rsidRPr="0036201D">
        <w:rPr>
          <w:rFonts w:ascii="Times New Roman" w:hAnsi="Times New Roman" w:cs="Times New Roman"/>
          <w:sz w:val="24"/>
          <w:szCs w:val="24"/>
        </w:rPr>
        <w:lastRenderedPageBreak/>
        <w:t>Administracyjnego, RODO, Rozporządzenia w sprawie wynagradzania pracowników samorządowych</w:t>
      </w:r>
      <w:r w:rsidR="006809FA">
        <w:rPr>
          <w:rFonts w:ascii="Times New Roman" w:hAnsi="Times New Roman" w:cs="Times New Roman"/>
          <w:sz w:val="24"/>
          <w:szCs w:val="24"/>
        </w:rPr>
        <w:t xml:space="preserve">, Ustawy o pomocy społecznej i jej aktów wykonawczych </w:t>
      </w:r>
    </w:p>
    <w:p w:rsidR="008B57F4" w:rsidRDefault="008B57F4" w:rsidP="0036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raca administracyjno-biurowa. </w:t>
      </w:r>
    </w:p>
    <w:p w:rsidR="008B57F4" w:rsidRDefault="008B57F4" w:rsidP="008B57F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pracowywanie dokumentów, </w:t>
      </w:r>
    </w:p>
    <w:p w:rsidR="008B57F4" w:rsidRDefault="009D5CA1" w:rsidP="008B57F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7F4">
        <w:rPr>
          <w:rFonts w:ascii="Times New Roman" w:hAnsi="Times New Roman" w:cs="Times New Roman"/>
          <w:sz w:val="24"/>
          <w:szCs w:val="24"/>
        </w:rPr>
        <w:t>prace i c</w:t>
      </w:r>
      <w:r w:rsidR="00256DB8">
        <w:rPr>
          <w:rFonts w:ascii="Times New Roman" w:hAnsi="Times New Roman" w:cs="Times New Roman"/>
          <w:sz w:val="24"/>
          <w:szCs w:val="24"/>
        </w:rPr>
        <w:t>zynności koncepcyjne i biurowe,</w:t>
      </w:r>
    </w:p>
    <w:p w:rsidR="008B57F4" w:rsidRDefault="008B57F4" w:rsidP="008B57F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żytkowanie sprzętu biurowego (komputer, drukarka, kserokopiarka, niszczarka dokumentów). </w:t>
      </w:r>
    </w:p>
    <w:p w:rsidR="009D5CA1" w:rsidRPr="00984B50" w:rsidRDefault="008B57F4" w:rsidP="009D5CA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rajowe </w:t>
      </w:r>
      <w:r w:rsidRPr="008B57F4">
        <w:rPr>
          <w:rFonts w:ascii="Times New Roman" w:hAnsi="Times New Roman" w:cs="Times New Roman"/>
          <w:sz w:val="24"/>
          <w:szCs w:val="24"/>
        </w:rPr>
        <w:t xml:space="preserve">wyjazdy służbowe. </w:t>
      </w:r>
    </w:p>
    <w:p w:rsidR="00984B50" w:rsidRDefault="00984B50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B50" w:rsidRDefault="00984B50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CA1" w:rsidRPr="00A70978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Miejsce i otoczenie organizacyjno-techniczne stanowiska pracy:</w:t>
      </w:r>
    </w:p>
    <w:p w:rsidR="009D5CA1" w:rsidRPr="009D5CA1" w:rsidRDefault="008B57F4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Budynki pod adresem Ugoszcz 30 są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dostępn</w:t>
      </w:r>
      <w:r>
        <w:rPr>
          <w:rFonts w:ascii="Times New Roman" w:hAnsi="Times New Roman" w:cs="Times New Roman"/>
          <w:sz w:val="24"/>
          <w:szCs w:val="24"/>
        </w:rPr>
        <w:t xml:space="preserve">e i </w:t>
      </w:r>
      <w:r w:rsidR="009D5CA1" w:rsidRPr="009D5CA1">
        <w:rPr>
          <w:rFonts w:ascii="Times New Roman" w:hAnsi="Times New Roman" w:cs="Times New Roman"/>
          <w:sz w:val="24"/>
          <w:szCs w:val="24"/>
        </w:rPr>
        <w:t>dostosowan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dla potrzeb osób niepełnosprawnych. Wewnątrz zapewniona jest odpowiednia szerokość ciągów komunikacyjnych, a także drzwi wewnętrzne o odpowiedniej szerokości. W budynk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znajdują się windy ułatwiające poruszanie się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W budynk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znajduj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się łazienk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dostosowan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dla osób niepełnosprawnych.</w:t>
      </w:r>
    </w:p>
    <w:p w:rsidR="009D5CA1" w:rsidRPr="00A70978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Wymagania związane ze stanowiskiem pracy:</w:t>
      </w:r>
    </w:p>
    <w:p w:rsidR="009D5CA1" w:rsidRDefault="00B23164" w:rsidP="00A709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wykształcenie i doświadczenie zawodowe niezbędne:</w:t>
      </w:r>
    </w:p>
    <w:p w:rsidR="00B23164" w:rsidRPr="00A70978" w:rsidRDefault="00B23164" w:rsidP="00B2316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CA1" w:rsidRDefault="009D5CA1" w:rsidP="00B2316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wyższe</w:t>
      </w:r>
      <w:r w:rsidR="00256DB8" w:rsidRPr="00B23164">
        <w:rPr>
          <w:rFonts w:ascii="Times New Roman" w:hAnsi="Times New Roman" w:cs="Times New Roman"/>
          <w:sz w:val="24"/>
          <w:szCs w:val="24"/>
        </w:rPr>
        <w:t xml:space="preserve"> i doświadczenie zawodowe </w:t>
      </w:r>
      <w:r w:rsidR="00A70978" w:rsidRPr="00B23164">
        <w:rPr>
          <w:rFonts w:ascii="Times New Roman" w:hAnsi="Times New Roman" w:cs="Times New Roman"/>
          <w:sz w:val="24"/>
          <w:szCs w:val="24"/>
        </w:rPr>
        <w:t xml:space="preserve">2 </w:t>
      </w:r>
      <w:r w:rsidRPr="00B23164">
        <w:rPr>
          <w:rFonts w:ascii="Times New Roman" w:hAnsi="Times New Roman" w:cs="Times New Roman"/>
          <w:sz w:val="24"/>
          <w:szCs w:val="24"/>
        </w:rPr>
        <w:t xml:space="preserve">lata </w:t>
      </w:r>
      <w:r w:rsidR="00A70978" w:rsidRPr="00B23164">
        <w:rPr>
          <w:rFonts w:ascii="Times New Roman" w:hAnsi="Times New Roman" w:cs="Times New Roman"/>
          <w:sz w:val="24"/>
          <w:szCs w:val="24"/>
        </w:rPr>
        <w:t xml:space="preserve">w tym 1 rok w </w:t>
      </w:r>
      <w:r w:rsidRPr="00B23164">
        <w:rPr>
          <w:rFonts w:ascii="Times New Roman" w:hAnsi="Times New Roman" w:cs="Times New Roman"/>
          <w:sz w:val="24"/>
          <w:szCs w:val="24"/>
        </w:rPr>
        <w:t xml:space="preserve">obszarze </w:t>
      </w:r>
      <w:r w:rsidR="00A70978" w:rsidRPr="00B23164">
        <w:rPr>
          <w:rFonts w:ascii="Times New Roman" w:hAnsi="Times New Roman" w:cs="Times New Roman"/>
          <w:sz w:val="24"/>
          <w:szCs w:val="24"/>
        </w:rPr>
        <w:t xml:space="preserve">prawa pracy, ubezpieczeń społecznych, </w:t>
      </w:r>
      <w:r w:rsidRPr="00B23164">
        <w:rPr>
          <w:rFonts w:ascii="Times New Roman" w:hAnsi="Times New Roman" w:cs="Times New Roman"/>
          <w:sz w:val="24"/>
          <w:szCs w:val="24"/>
        </w:rPr>
        <w:t>analiz finansowych</w:t>
      </w:r>
    </w:p>
    <w:p w:rsidR="00B23164" w:rsidRDefault="00B23164" w:rsidP="00B231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B23164" w:rsidRPr="00B23164" w:rsidRDefault="00B23164" w:rsidP="00B2316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średnie i doświadczenie zawodowe </w:t>
      </w:r>
      <w:r>
        <w:rPr>
          <w:rFonts w:ascii="Times New Roman" w:hAnsi="Times New Roman" w:cs="Times New Roman"/>
          <w:sz w:val="24"/>
          <w:szCs w:val="24"/>
        </w:rPr>
        <w:t>min. 4</w:t>
      </w:r>
      <w:r w:rsidRPr="00B23164">
        <w:rPr>
          <w:rFonts w:ascii="Times New Roman" w:hAnsi="Times New Roman" w:cs="Times New Roman"/>
          <w:sz w:val="24"/>
          <w:szCs w:val="24"/>
        </w:rPr>
        <w:t xml:space="preserve"> lata w tym </w:t>
      </w:r>
      <w:r>
        <w:rPr>
          <w:rFonts w:ascii="Times New Roman" w:hAnsi="Times New Roman" w:cs="Times New Roman"/>
          <w:sz w:val="24"/>
          <w:szCs w:val="24"/>
        </w:rPr>
        <w:t xml:space="preserve">2 lata </w:t>
      </w:r>
      <w:r w:rsidRPr="00B23164">
        <w:rPr>
          <w:rFonts w:ascii="Times New Roman" w:hAnsi="Times New Roman" w:cs="Times New Roman"/>
          <w:sz w:val="24"/>
          <w:szCs w:val="24"/>
        </w:rPr>
        <w:t>w obszarze prawa pracy, ubezpieczeń społecznych, analiz finansowych</w:t>
      </w:r>
    </w:p>
    <w:p w:rsidR="00B23164" w:rsidRDefault="00B23164" w:rsidP="00B2316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CA1" w:rsidRDefault="009D5CA1" w:rsidP="00B2316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 xml:space="preserve">pozostałe wymagania niezbędne: </w:t>
      </w:r>
    </w:p>
    <w:p w:rsidR="00B23164" w:rsidRPr="00A70978" w:rsidRDefault="00B23164" w:rsidP="00B2316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znajomość mechanizmów </w:t>
      </w:r>
      <w:r w:rsidR="00B23164" w:rsidRPr="00B23164">
        <w:rPr>
          <w:rFonts w:ascii="Times New Roman" w:hAnsi="Times New Roman" w:cs="Times New Roman"/>
          <w:sz w:val="24"/>
          <w:szCs w:val="24"/>
        </w:rPr>
        <w:t>finansowych</w:t>
      </w:r>
      <w:r w:rsidRPr="00B23164">
        <w:rPr>
          <w:rFonts w:ascii="Times New Roman" w:hAnsi="Times New Roman" w:cs="Times New Roman"/>
          <w:sz w:val="24"/>
          <w:szCs w:val="24"/>
        </w:rPr>
        <w:t>, w tym bieżących wyzwań rynku pracy</w:t>
      </w:r>
      <w:r w:rsidR="00B23164" w:rsidRPr="00B23164">
        <w:rPr>
          <w:rFonts w:ascii="Times New Roman" w:hAnsi="Times New Roman" w:cs="Times New Roman"/>
          <w:sz w:val="24"/>
          <w:szCs w:val="24"/>
        </w:rPr>
        <w:t xml:space="preserve"> i ubezpieczeń społecznych</w:t>
      </w:r>
      <w:r w:rsidRPr="00B23164">
        <w:rPr>
          <w:rFonts w:ascii="Times New Roman" w:hAnsi="Times New Roman" w:cs="Times New Roman"/>
          <w:sz w:val="24"/>
          <w:szCs w:val="24"/>
        </w:rPr>
        <w:t>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umiejętność analizy danych statystycznych i syntezy informacji,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dobra organizacja pracy </w:t>
      </w:r>
      <w:r w:rsidR="00B23164">
        <w:rPr>
          <w:rFonts w:ascii="Times New Roman" w:hAnsi="Times New Roman" w:cs="Times New Roman"/>
          <w:sz w:val="24"/>
          <w:szCs w:val="24"/>
        </w:rPr>
        <w:t>i orientacja na osiąganie celów,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umiejętność współpracy</w:t>
      </w:r>
      <w:r w:rsidR="00B23164">
        <w:rPr>
          <w:rFonts w:ascii="Times New Roman" w:hAnsi="Times New Roman" w:cs="Times New Roman"/>
          <w:sz w:val="24"/>
          <w:szCs w:val="24"/>
        </w:rPr>
        <w:t xml:space="preserve"> oraz zdolność organizacji pracy własnej</w:t>
      </w:r>
      <w:r w:rsidRPr="00B23164">
        <w:rPr>
          <w:rFonts w:ascii="Times New Roman" w:hAnsi="Times New Roman" w:cs="Times New Roman"/>
          <w:sz w:val="24"/>
          <w:szCs w:val="24"/>
        </w:rPr>
        <w:t>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komunikatywność,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umiejętność obsługi komputera MS Office,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posiadanie obywatelstwa polskiego, 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korzystanie z pełni praw publicznych,</w:t>
      </w:r>
    </w:p>
    <w:p w:rsidR="009D5CA1" w:rsidRP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nieskazanie prawomocnym wyrokiem za umyślne przestępstwo lub umyślne przestępstwo skarbowe.</w:t>
      </w:r>
    </w:p>
    <w:p w:rsidR="009D5CA1" w:rsidRPr="00B23164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64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lastRenderedPageBreak/>
        <w:t>CV i list motywacyjny,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korzystaniu z pełni praw publicznych,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nieskazaniu prawomocnym wyrokiem za umyślne przestępstwo,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nieskazaniu prawomocnym wyrokiem za umyślne przestępstwo skarbowe,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posiadaniu obywatelstwa polskiego,</w:t>
      </w:r>
    </w:p>
    <w:p w:rsidR="00063A59" w:rsidRDefault="00063A59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C6B92">
        <w:rPr>
          <w:rFonts w:ascii="Times New Roman" w:hAnsi="Times New Roman" w:cs="Times New Roman"/>
          <w:sz w:val="24"/>
          <w:szCs w:val="24"/>
        </w:rPr>
        <w:t>ryginał kwestionariusza osobowego dla osoby ubiegającej się o zatrudnienie.</w:t>
      </w:r>
    </w:p>
    <w:p w:rsidR="00063A59" w:rsidRDefault="00063A59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C6B92">
        <w:rPr>
          <w:rFonts w:ascii="Times New Roman" w:hAnsi="Times New Roman" w:cs="Times New Roman"/>
          <w:sz w:val="24"/>
          <w:szCs w:val="24"/>
        </w:rPr>
        <w:t>świadczenie o braku przeciwwskazań zdrowotnych do pracy na stanowisku objętym naborem.</w:t>
      </w:r>
    </w:p>
    <w:p w:rsidR="009D5CA1" w:rsidRPr="00B23164" w:rsidRDefault="009D5CA1" w:rsidP="00DD6C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Dokumenty należy złożyć lub przesłać w terminie do: </w:t>
      </w:r>
      <w:r w:rsidR="00DD6C80">
        <w:rPr>
          <w:rFonts w:ascii="Times New Roman" w:hAnsi="Times New Roman" w:cs="Times New Roman"/>
          <w:sz w:val="24"/>
          <w:szCs w:val="24"/>
        </w:rPr>
        <w:t>19</w:t>
      </w:r>
      <w:r w:rsidR="008B57F4" w:rsidRPr="00B23164">
        <w:rPr>
          <w:rFonts w:ascii="Times New Roman" w:hAnsi="Times New Roman" w:cs="Times New Roman"/>
          <w:b/>
          <w:sz w:val="24"/>
          <w:szCs w:val="24"/>
        </w:rPr>
        <w:t>-0</w:t>
      </w:r>
      <w:r w:rsidR="00DD6C80">
        <w:rPr>
          <w:rFonts w:ascii="Times New Roman" w:hAnsi="Times New Roman" w:cs="Times New Roman"/>
          <w:b/>
          <w:sz w:val="24"/>
          <w:szCs w:val="24"/>
        </w:rPr>
        <w:t>2</w:t>
      </w:r>
      <w:r w:rsidRPr="00B23164">
        <w:rPr>
          <w:rFonts w:ascii="Times New Roman" w:hAnsi="Times New Roman" w:cs="Times New Roman"/>
          <w:b/>
          <w:sz w:val="24"/>
          <w:szCs w:val="24"/>
        </w:rPr>
        <w:t>-20</w:t>
      </w:r>
      <w:r w:rsidR="008B57F4" w:rsidRPr="00B23164">
        <w:rPr>
          <w:rFonts w:ascii="Times New Roman" w:hAnsi="Times New Roman" w:cs="Times New Roman"/>
          <w:b/>
          <w:sz w:val="24"/>
          <w:szCs w:val="24"/>
        </w:rPr>
        <w:t>21</w:t>
      </w:r>
      <w:r w:rsidRPr="009D5CA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na adres:</w:t>
      </w:r>
      <w:r w:rsidR="008B57F4">
        <w:rPr>
          <w:rFonts w:ascii="Times New Roman" w:hAnsi="Times New Roman" w:cs="Times New Roman"/>
          <w:sz w:val="24"/>
          <w:szCs w:val="24"/>
        </w:rPr>
        <w:t xml:space="preserve"> Dom Pomocy Społecznej „Kombatant” w </w:t>
      </w:r>
      <w:proofErr w:type="spellStart"/>
      <w:r w:rsidR="008B57F4">
        <w:rPr>
          <w:rFonts w:ascii="Times New Roman" w:hAnsi="Times New Roman" w:cs="Times New Roman"/>
          <w:sz w:val="24"/>
          <w:szCs w:val="24"/>
        </w:rPr>
        <w:t>Ugoszczu</w:t>
      </w:r>
      <w:proofErr w:type="spellEnd"/>
      <w:r w:rsidR="00B23164">
        <w:rPr>
          <w:rFonts w:ascii="Times New Roman" w:hAnsi="Times New Roman" w:cs="Times New Roman"/>
          <w:sz w:val="24"/>
          <w:szCs w:val="24"/>
        </w:rPr>
        <w:t>– Ugoszcz 30, 87-522 Ostrowite</w:t>
      </w:r>
    </w:p>
    <w:p w:rsidR="00DD6C80" w:rsidRPr="00B23164" w:rsidRDefault="00DD6C80" w:rsidP="00DD6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 na adres mail: kombatant30@idsl.pl</w:t>
      </w:r>
    </w:p>
    <w:p w:rsidR="00B23164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z wyraźnym dopiskiem </w:t>
      </w:r>
      <w:r w:rsidR="00DD6C80">
        <w:rPr>
          <w:rFonts w:ascii="Times New Roman" w:hAnsi="Times New Roman" w:cs="Times New Roman"/>
          <w:sz w:val="24"/>
          <w:szCs w:val="24"/>
        </w:rPr>
        <w:t xml:space="preserve">na kopercie lub w tytule maila </w:t>
      </w:r>
      <w:r w:rsidR="00B23164">
        <w:rPr>
          <w:rFonts w:ascii="Times New Roman" w:hAnsi="Times New Roman" w:cs="Times New Roman"/>
          <w:sz w:val="24"/>
          <w:szCs w:val="24"/>
        </w:rPr>
        <w:t xml:space="preserve"> „</w:t>
      </w:r>
      <w:r w:rsidR="00B23164" w:rsidRPr="00B23164">
        <w:rPr>
          <w:rFonts w:ascii="Times New Roman" w:hAnsi="Times New Roman" w:cs="Times New Roman"/>
          <w:b/>
          <w:sz w:val="24"/>
          <w:szCs w:val="24"/>
        </w:rPr>
        <w:t>dokumenty aplikacyjne na wolne miejsce pracy</w:t>
      </w:r>
      <w:r w:rsidR="00DD6C80">
        <w:rPr>
          <w:rFonts w:ascii="Times New Roman" w:hAnsi="Times New Roman" w:cs="Times New Roman"/>
          <w:b/>
          <w:sz w:val="24"/>
          <w:szCs w:val="24"/>
        </w:rPr>
        <w:t xml:space="preserve"> nr 2/OP/2021</w:t>
      </w:r>
      <w:r w:rsidR="00B23164">
        <w:rPr>
          <w:rFonts w:ascii="Times New Roman" w:hAnsi="Times New Roman" w:cs="Times New Roman"/>
          <w:b/>
          <w:sz w:val="24"/>
          <w:szCs w:val="24"/>
        </w:rPr>
        <w:t>”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(o ważności aplikacji decyduje data wpływu do </w:t>
      </w:r>
      <w:r w:rsidR="00B23164">
        <w:rPr>
          <w:rFonts w:ascii="Times New Roman" w:hAnsi="Times New Roman" w:cs="Times New Roman"/>
          <w:sz w:val="24"/>
          <w:szCs w:val="24"/>
        </w:rPr>
        <w:t>DPS</w:t>
      </w:r>
      <w:r w:rsidRPr="009D5CA1">
        <w:rPr>
          <w:rFonts w:ascii="Times New Roman" w:hAnsi="Times New Roman" w:cs="Times New Roman"/>
          <w:sz w:val="24"/>
          <w:szCs w:val="24"/>
        </w:rPr>
        <w:t>)</w:t>
      </w:r>
    </w:p>
    <w:p w:rsidR="009D5CA1" w:rsidRPr="00063A59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 xml:space="preserve">Dane osobowe – klauzula informacyjna: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Kandydat przystępujący do naboru podaje swoje dane dobrowolnie, jednak bez podania wymaganych danych osobowych nie jest możliwy udział w naborze.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Administrator danych i kontakt do niego: </w:t>
      </w:r>
      <w:r w:rsidR="00B23164">
        <w:rPr>
          <w:rFonts w:ascii="Times New Roman" w:hAnsi="Times New Roman" w:cs="Times New Roman"/>
          <w:sz w:val="24"/>
          <w:szCs w:val="24"/>
        </w:rPr>
        <w:t xml:space="preserve">Dyrektor Domu Pomocy Społecznej „Kombatant” w </w:t>
      </w:r>
      <w:proofErr w:type="spellStart"/>
      <w:r w:rsidR="00B23164">
        <w:rPr>
          <w:rFonts w:ascii="Times New Roman" w:hAnsi="Times New Roman" w:cs="Times New Roman"/>
          <w:sz w:val="24"/>
          <w:szCs w:val="24"/>
        </w:rPr>
        <w:t>Ugoszczu</w:t>
      </w:r>
      <w:proofErr w:type="spellEnd"/>
      <w:r w:rsidRPr="009D5CA1">
        <w:rPr>
          <w:rFonts w:ascii="Times New Roman" w:hAnsi="Times New Roman" w:cs="Times New Roman"/>
          <w:sz w:val="24"/>
          <w:szCs w:val="24"/>
        </w:rPr>
        <w:t xml:space="preserve">; adres siedziby administratora: </w:t>
      </w:r>
      <w:r w:rsidR="00B23164">
        <w:rPr>
          <w:rFonts w:ascii="Times New Roman" w:hAnsi="Times New Roman" w:cs="Times New Roman"/>
          <w:sz w:val="24"/>
          <w:szCs w:val="24"/>
        </w:rPr>
        <w:t>Ugoszcz 30, 87-522 Ostrowite</w:t>
      </w:r>
      <w:r w:rsidRPr="009D5CA1">
        <w:rPr>
          <w:rFonts w:ascii="Times New Roman" w:hAnsi="Times New Roman" w:cs="Times New Roman"/>
          <w:sz w:val="24"/>
          <w:szCs w:val="24"/>
        </w:rPr>
        <w:t xml:space="preserve">; </w:t>
      </w:r>
      <w:r w:rsidR="00984B50">
        <w:rPr>
          <w:rFonts w:ascii="Times New Roman" w:hAnsi="Times New Roman" w:cs="Times New Roman"/>
          <w:sz w:val="24"/>
          <w:szCs w:val="24"/>
        </w:rPr>
        <w:t>mail: kombatant30@idsl.pl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Kontakt do inspektora och</w:t>
      </w:r>
      <w:bookmarkStart w:id="0" w:name="_GoBack"/>
      <w:bookmarkEnd w:id="0"/>
      <w:r w:rsidRPr="009D5CA1">
        <w:rPr>
          <w:rFonts w:ascii="Times New Roman" w:hAnsi="Times New Roman" w:cs="Times New Roman"/>
          <w:sz w:val="24"/>
          <w:szCs w:val="24"/>
        </w:rPr>
        <w:t>rony danych:</w:t>
      </w:r>
      <w:r w:rsidR="00530E46" w:rsidRPr="00530E46">
        <w:rPr>
          <w:rFonts w:ascii="Times New Roman" w:hAnsi="Times New Roman" w:cs="Times New Roman"/>
          <w:sz w:val="24"/>
          <w:szCs w:val="24"/>
        </w:rPr>
        <w:t>ido@powiatrypiński.pl</w:t>
      </w:r>
      <w:r w:rsidRPr="009D5CA1">
        <w:rPr>
          <w:rFonts w:ascii="Times New Roman" w:hAnsi="Times New Roman" w:cs="Times New Roman"/>
          <w:sz w:val="24"/>
          <w:szCs w:val="24"/>
        </w:rPr>
        <w:t xml:space="preserve"> lub na adres siedziby administratora. </w:t>
      </w:r>
    </w:p>
    <w:p w:rsidR="009D5CA1" w:rsidRPr="00063A59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>Cel przetwarzania danych: przeprowadzenie naboru na stanowisko pracy.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Informacje o odbiorcach danych: dane osobowe mogą być ujawniane innym podmiotom na podstawie przepisów prawa. Administrator nie będzie przekazywał danych osobowych do państwa trzeciego lub do organizacji międzynarodowej.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Okres przechowywania danych: czas niezbędny do przeprowadzenia naboru na stanowisko pracy oraz przez okres wynikający z przepisów o archiwizacji.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Podstawa prawna przetwarzania dan</w:t>
      </w:r>
      <w:r w:rsidR="00984B50">
        <w:rPr>
          <w:rFonts w:ascii="Times New Roman" w:hAnsi="Times New Roman" w:cs="Times New Roman"/>
          <w:sz w:val="24"/>
          <w:szCs w:val="24"/>
        </w:rPr>
        <w:t xml:space="preserve">ych: Ustawa o pracownikach samorządowych, </w:t>
      </w:r>
      <w:r w:rsidRPr="009D5CA1">
        <w:rPr>
          <w:rFonts w:ascii="Times New Roman" w:hAnsi="Times New Roman" w:cs="Times New Roman"/>
          <w:sz w:val="24"/>
          <w:szCs w:val="24"/>
        </w:rPr>
        <w:t>Kodeks pracy w związku z art. 6 ust 1 lit. c) RODO.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Uprawnienia: prawo do wniesienia skargi do organu nadzorczego, tj. Prezesa Urzędu Ochrony Danych Osobowych, prawo żądania od administratora danych dostępu do danych i ich sprostowania.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lastRenderedPageBreak/>
        <w:t>W trakcie przetwarzania danych osobowych nie dochodzi do zautomatyzowanego podejmowania decyzji ani do profilowania.</w:t>
      </w: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Etapy, metody oraz techniki naboru: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­</w:t>
      </w:r>
      <w:r w:rsidRPr="009D5CA1">
        <w:rPr>
          <w:rFonts w:ascii="Times New Roman" w:hAnsi="Times New Roman" w:cs="Times New Roman"/>
          <w:sz w:val="24"/>
          <w:szCs w:val="24"/>
        </w:rPr>
        <w:tab/>
        <w:t>weryfikacja aplikacji pod względem spełniania wymagań formalnych,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­</w:t>
      </w:r>
      <w:r w:rsidRPr="009D5CA1">
        <w:rPr>
          <w:rFonts w:ascii="Times New Roman" w:hAnsi="Times New Roman" w:cs="Times New Roman"/>
          <w:sz w:val="24"/>
          <w:szCs w:val="24"/>
        </w:rPr>
        <w:tab/>
      </w:r>
      <w:r w:rsidR="00984B50">
        <w:rPr>
          <w:rFonts w:ascii="Times New Roman" w:hAnsi="Times New Roman" w:cs="Times New Roman"/>
          <w:sz w:val="24"/>
          <w:szCs w:val="24"/>
        </w:rPr>
        <w:t>rozmowa kwalifikacyjna</w:t>
      </w: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Oferujemy: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- umowę o pracę </w:t>
      </w:r>
      <w:r w:rsidR="00984B50">
        <w:rPr>
          <w:rFonts w:ascii="Times New Roman" w:hAnsi="Times New Roman" w:cs="Times New Roman"/>
          <w:sz w:val="24"/>
          <w:szCs w:val="24"/>
        </w:rPr>
        <w:t>pierwotnie na czas określony z możliwością pracy stałej</w:t>
      </w:r>
      <w:r w:rsidRPr="009D5CA1">
        <w:rPr>
          <w:rFonts w:ascii="Times New Roman" w:hAnsi="Times New Roman" w:cs="Times New Roman"/>
          <w:sz w:val="24"/>
          <w:szCs w:val="24"/>
        </w:rPr>
        <w:t>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Uwagi dotyczące wymaganych dokumentów i oświadczeń:</w:t>
      </w:r>
    </w:p>
    <w:p w:rsidR="00984B50" w:rsidRDefault="009D5CA1" w:rsidP="009D5C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>oświadczenia prosimy składać zgodnie ze wzorem zamieszczonym na stronie</w:t>
      </w:r>
      <w:r w:rsidR="00C97BE3">
        <w:rPr>
          <w:rFonts w:ascii="Times New Roman" w:hAnsi="Times New Roman" w:cs="Times New Roman"/>
          <w:sz w:val="24"/>
          <w:szCs w:val="24"/>
        </w:rPr>
        <w:t xml:space="preserve"> w załączniku nr 1 i 2,</w:t>
      </w:r>
    </w:p>
    <w:p w:rsidR="00984B50" w:rsidRDefault="009D5CA1" w:rsidP="009D5C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>oświadczenia muszą być opatrzone</w:t>
      </w:r>
      <w:r w:rsidR="00C97BE3">
        <w:rPr>
          <w:rFonts w:ascii="Times New Roman" w:hAnsi="Times New Roman" w:cs="Times New Roman"/>
          <w:sz w:val="24"/>
          <w:szCs w:val="24"/>
        </w:rPr>
        <w:t xml:space="preserve"> datą i podpisane własnoręcznie.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Uwaga! Weryfikacja spełniania przez kandydatki/kandydatów wymagań formalnych dokonana zostanie na podstawie dokumentów wymienionych w części „wymagane dokumenty i oświadczenia”. W związku z tym podkreślamy, że kompletne aplikacje to takie, które zawierają wszystkie wymagane dokumenty i własnoręcznie podpisane oświadczenia.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 ofercie należy podać dane kontaktowe – adres e-mail, numer telefonu, adres do korespondencji.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Oferty można skł</w:t>
      </w:r>
      <w:r w:rsidR="00984B50">
        <w:rPr>
          <w:rFonts w:ascii="Times New Roman" w:hAnsi="Times New Roman" w:cs="Times New Roman"/>
          <w:sz w:val="24"/>
          <w:szCs w:val="24"/>
        </w:rPr>
        <w:t>adać w godzinach pracy Urzędu (7.00</w:t>
      </w:r>
      <w:r w:rsidRPr="009D5CA1">
        <w:rPr>
          <w:rFonts w:ascii="Times New Roman" w:hAnsi="Times New Roman" w:cs="Times New Roman"/>
          <w:sz w:val="24"/>
          <w:szCs w:val="24"/>
        </w:rPr>
        <w:t>:15</w:t>
      </w:r>
      <w:r w:rsidR="00984B50">
        <w:rPr>
          <w:rFonts w:ascii="Times New Roman" w:hAnsi="Times New Roman" w:cs="Times New Roman"/>
          <w:sz w:val="24"/>
          <w:szCs w:val="24"/>
        </w:rPr>
        <w:t>.00</w:t>
      </w:r>
      <w:r w:rsidRPr="009D5CA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Do składania dokumentów zachęcamy również osoby niepełnosprawne.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Uprzejmie informujemy, że skontaktujemy się drogą elektroniczną lub telefonicznie z osobami, które spełniają wymagania formalne.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„Kombatant” w </w:t>
      </w:r>
      <w:proofErr w:type="spellStart"/>
      <w:r>
        <w:rPr>
          <w:rFonts w:ascii="Times New Roman" w:hAnsi="Times New Roman" w:cs="Times New Roman"/>
          <w:sz w:val="24"/>
          <w:szCs w:val="24"/>
        </w:rPr>
        <w:t>Ugoszczu</w:t>
      </w:r>
      <w:r w:rsidRPr="009D5CA1">
        <w:rPr>
          <w:rFonts w:ascii="Times New Roman" w:hAnsi="Times New Roman" w:cs="Times New Roman"/>
          <w:sz w:val="24"/>
          <w:szCs w:val="24"/>
        </w:rPr>
        <w:t>jest</w:t>
      </w:r>
      <w:proofErr w:type="spellEnd"/>
      <w:r w:rsidRPr="009D5CA1">
        <w:rPr>
          <w:rFonts w:ascii="Times New Roman" w:hAnsi="Times New Roman" w:cs="Times New Roman"/>
          <w:sz w:val="24"/>
          <w:szCs w:val="24"/>
        </w:rPr>
        <w:t xml:space="preserve"> pracodawcą równych szans i wszystkie aplikacje są rozpatrywane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:rsid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Dodatkowe inform</w:t>
      </w:r>
      <w:r>
        <w:rPr>
          <w:rFonts w:ascii="Times New Roman" w:hAnsi="Times New Roman" w:cs="Times New Roman"/>
          <w:sz w:val="24"/>
          <w:szCs w:val="24"/>
        </w:rPr>
        <w:t>acje można uzyskać pod nr tel. 54 270 11 33 - Dyrektor</w:t>
      </w:r>
    </w:p>
    <w:p w:rsidR="00063A59" w:rsidRPr="00063A59" w:rsidRDefault="00063A59" w:rsidP="00063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 xml:space="preserve">Dyrektor Domu Pomocy Społecznej „Kombatant” w </w:t>
      </w:r>
      <w:proofErr w:type="spellStart"/>
      <w:r w:rsidRPr="00063A59">
        <w:rPr>
          <w:rFonts w:ascii="Times New Roman" w:hAnsi="Times New Roman" w:cs="Times New Roman"/>
          <w:b/>
          <w:sz w:val="24"/>
          <w:szCs w:val="24"/>
        </w:rPr>
        <w:t>Ugoszczu</w:t>
      </w:r>
      <w:proofErr w:type="spellEnd"/>
      <w:r w:rsidRPr="00063A59">
        <w:rPr>
          <w:rFonts w:ascii="Times New Roman" w:hAnsi="Times New Roman" w:cs="Times New Roman"/>
          <w:b/>
          <w:sz w:val="24"/>
          <w:szCs w:val="24"/>
        </w:rPr>
        <w:t xml:space="preserve"> zastrzega sobie prawo: </w:t>
      </w:r>
    </w:p>
    <w:p w:rsidR="00063A59" w:rsidRPr="00063A59" w:rsidRDefault="00063A59" w:rsidP="00063A59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 xml:space="preserve">odwołania konkursu bez podania przyczyny, </w:t>
      </w:r>
    </w:p>
    <w:p w:rsidR="00063A59" w:rsidRPr="00063A59" w:rsidRDefault="00063A59" w:rsidP="00063A59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lastRenderedPageBreak/>
        <w:t>nie rozstrzygnięcia konkursu w sytuacji braku możliwości wyłonienia odpowiedniego kandydata.</w:t>
      </w:r>
    </w:p>
    <w:p w:rsidR="00063A59" w:rsidRDefault="00063A59" w:rsidP="005C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A59" w:rsidRDefault="00063A59" w:rsidP="005C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A59" w:rsidRDefault="00063A59" w:rsidP="005C6B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3A59" w:rsidSect="005B7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69A"/>
    <w:multiLevelType w:val="hybridMultilevel"/>
    <w:tmpl w:val="3C9A6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66492"/>
    <w:multiLevelType w:val="hybridMultilevel"/>
    <w:tmpl w:val="0768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947DB"/>
    <w:multiLevelType w:val="hybridMultilevel"/>
    <w:tmpl w:val="9D8A22D0"/>
    <w:lvl w:ilvl="0" w:tplc="2C96F834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C4044"/>
    <w:multiLevelType w:val="hybridMultilevel"/>
    <w:tmpl w:val="C0249AE2"/>
    <w:lvl w:ilvl="0" w:tplc="F3C2E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52116"/>
    <w:multiLevelType w:val="hybridMultilevel"/>
    <w:tmpl w:val="19F05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33D35"/>
    <w:multiLevelType w:val="hybridMultilevel"/>
    <w:tmpl w:val="B452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47858"/>
    <w:multiLevelType w:val="hybridMultilevel"/>
    <w:tmpl w:val="AFF60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A6CAE"/>
    <w:multiLevelType w:val="hybridMultilevel"/>
    <w:tmpl w:val="4C9A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D1E32"/>
    <w:multiLevelType w:val="hybridMultilevel"/>
    <w:tmpl w:val="3D64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86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F40B0"/>
    <w:multiLevelType w:val="hybridMultilevel"/>
    <w:tmpl w:val="DD06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172F8"/>
    <w:multiLevelType w:val="hybridMultilevel"/>
    <w:tmpl w:val="D488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17675"/>
    <w:multiLevelType w:val="hybridMultilevel"/>
    <w:tmpl w:val="7F648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E3B50"/>
    <w:multiLevelType w:val="hybridMultilevel"/>
    <w:tmpl w:val="4BFC7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6B92"/>
    <w:rsid w:val="00063A59"/>
    <w:rsid w:val="000D5735"/>
    <w:rsid w:val="001527B8"/>
    <w:rsid w:val="00187CFF"/>
    <w:rsid w:val="00226B1B"/>
    <w:rsid w:val="00237649"/>
    <w:rsid w:val="00256DB8"/>
    <w:rsid w:val="0036201D"/>
    <w:rsid w:val="003674AA"/>
    <w:rsid w:val="00414A97"/>
    <w:rsid w:val="00530E46"/>
    <w:rsid w:val="005B7A80"/>
    <w:rsid w:val="005C6B92"/>
    <w:rsid w:val="006247BE"/>
    <w:rsid w:val="00652696"/>
    <w:rsid w:val="006809FA"/>
    <w:rsid w:val="006E1807"/>
    <w:rsid w:val="00727D51"/>
    <w:rsid w:val="0089335E"/>
    <w:rsid w:val="008B57F4"/>
    <w:rsid w:val="00984B50"/>
    <w:rsid w:val="009D5CA1"/>
    <w:rsid w:val="00A70978"/>
    <w:rsid w:val="00B23164"/>
    <w:rsid w:val="00B30977"/>
    <w:rsid w:val="00C97BE3"/>
    <w:rsid w:val="00DD6C80"/>
    <w:rsid w:val="00E07D51"/>
    <w:rsid w:val="00F5245C"/>
    <w:rsid w:val="00FB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Kombatant</dc:creator>
  <cp:keywords/>
  <dc:description/>
  <cp:lastModifiedBy>dom</cp:lastModifiedBy>
  <cp:revision>10</cp:revision>
  <dcterms:created xsi:type="dcterms:W3CDTF">2018-01-10T13:23:00Z</dcterms:created>
  <dcterms:modified xsi:type="dcterms:W3CDTF">2021-02-05T13:19:00Z</dcterms:modified>
</cp:coreProperties>
</file>